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A335C" w14:textId="1D01AF83" w:rsidR="005C5031" w:rsidRDefault="00083D7B">
      <w:r>
        <w:t xml:space="preserve">Links for maternity resource hub </w:t>
      </w:r>
    </w:p>
    <w:p w14:paraId="5A21EF3B" w14:textId="1CB9CE9B" w:rsidR="00083D7B" w:rsidRDefault="00083D7B">
      <w:r w:rsidRPr="00083D7B">
        <w:t>Three mothers united by birth trauma and loss have released a film to ensure families facing similar tragedies "don't feel so alone".</w:t>
      </w:r>
    </w:p>
    <w:p w14:paraId="3DC594FF" w14:textId="08928095" w:rsidR="00083D7B" w:rsidRDefault="00083D7B">
      <w:hyperlink r:id="rId7" w:history="1">
        <w:r w:rsidRPr="00083D7B">
          <w:rPr>
            <w:rStyle w:val="Hyperlink"/>
          </w:rPr>
          <w:t>Black Cloud: Mothers unite to bring awareness to birth trauma and loss | ITV News Granada</w:t>
        </w:r>
      </w:hyperlink>
    </w:p>
    <w:p w14:paraId="2FF8456A" w14:textId="14DDFED9" w:rsidR="00083D7B" w:rsidRDefault="00083D7B">
      <w:r>
        <w:t xml:space="preserve">Films </w:t>
      </w:r>
    </w:p>
    <w:p w14:paraId="620B5555" w14:textId="77777777" w:rsidR="00083D7B" w:rsidRDefault="00083D7B" w:rsidP="00083D7B">
      <w:hyperlink r:id="rId8" w:history="1">
        <w:r w:rsidRPr="00083D7B">
          <w:rPr>
            <w:rStyle w:val="Hyperlink"/>
          </w:rPr>
          <w:t xml:space="preserve">A Black Cloud | </w:t>
        </w:r>
        <w:proofErr w:type="spellStart"/>
        <w:r w:rsidRPr="00083D7B">
          <w:rPr>
            <w:rStyle w:val="Hyperlink"/>
          </w:rPr>
          <w:t>ForMed</w:t>
        </w:r>
        <w:proofErr w:type="spellEnd"/>
        <w:r w:rsidRPr="00083D7B">
          <w:rPr>
            <w:rStyle w:val="Hyperlink"/>
          </w:rPr>
          <w:t xml:space="preserve"> Films CIC</w:t>
        </w:r>
      </w:hyperlink>
      <w:r>
        <w:t xml:space="preserve"> - </w:t>
      </w:r>
      <w:r w:rsidRPr="00083D7B">
        <w:t>To raise awareness of birth related trauma, and to give people comfort that they are not alone.  Also to raise awareness of the new Reproductive Trauma Service in Lancashire and South Cumbria which helps women find their path to recovery.</w:t>
      </w:r>
    </w:p>
    <w:p w14:paraId="033C2112" w14:textId="3873B378" w:rsidR="00083D7B" w:rsidRDefault="00083D7B" w:rsidP="00083D7B">
      <w:hyperlink r:id="rId9" w:history="1">
        <w:r w:rsidRPr="00083D7B">
          <w:rPr>
            <w:rStyle w:val="Hyperlink"/>
          </w:rPr>
          <w:t xml:space="preserve">Physiology of Childbirth | </w:t>
        </w:r>
        <w:proofErr w:type="spellStart"/>
        <w:r w:rsidRPr="00083D7B">
          <w:rPr>
            <w:rStyle w:val="Hyperlink"/>
          </w:rPr>
          <w:t>ForMed</w:t>
        </w:r>
        <w:proofErr w:type="spellEnd"/>
        <w:r w:rsidRPr="00083D7B">
          <w:rPr>
            <w:rStyle w:val="Hyperlink"/>
          </w:rPr>
          <w:t xml:space="preserve"> Films CIC</w:t>
        </w:r>
      </w:hyperlink>
      <w:r>
        <w:t xml:space="preserve"> - </w:t>
      </w:r>
      <w:r w:rsidRPr="00083D7B">
        <w:t xml:space="preserve">A fact and </w:t>
      </w:r>
      <w:proofErr w:type="gramStart"/>
      <w:r w:rsidRPr="00083D7B">
        <w:t>science based</w:t>
      </w:r>
      <w:proofErr w:type="gramEnd"/>
      <w:r w:rsidRPr="00083D7B">
        <w:t xml:space="preserve"> film about the physiology of childbirth, aimed at people involved in maternity (midwifes, doulas, obstetricians) and families.  The film shows the hormones and mechanics of birth, and aims to encourage, inspire and give practical advice.  Thanks to all the families who agreed to let us share their birth sounds.</w:t>
      </w:r>
    </w:p>
    <w:p w14:paraId="47F48FC3" w14:textId="11872491" w:rsidR="00083D7B" w:rsidRDefault="00083D7B" w:rsidP="00083D7B">
      <w:hyperlink r:id="rId10" w:history="1">
        <w:r w:rsidRPr="00083D7B">
          <w:rPr>
            <w:rStyle w:val="Hyperlink"/>
          </w:rPr>
          <w:t>Perinatal Positivity Film - Perinatal Positivity</w:t>
        </w:r>
      </w:hyperlink>
      <w:r>
        <w:t xml:space="preserve"> </w:t>
      </w:r>
    </w:p>
    <w:p w14:paraId="7C5D2F33" w14:textId="34CD6DA8" w:rsidR="00083D7B" w:rsidRDefault="00083D7B" w:rsidP="00083D7B">
      <w:hyperlink r:id="rId11" w:history="1">
        <w:r w:rsidRPr="00083D7B">
          <w:rPr>
            <w:rStyle w:val="Hyperlink"/>
          </w:rPr>
          <w:t xml:space="preserve">Becoming a </w:t>
        </w:r>
        <w:proofErr w:type="gramStart"/>
        <w:r w:rsidRPr="00083D7B">
          <w:rPr>
            <w:rStyle w:val="Hyperlink"/>
          </w:rPr>
          <w:t>Dad</w:t>
        </w:r>
        <w:proofErr w:type="gramEnd"/>
        <w:r w:rsidRPr="00083D7B">
          <w:rPr>
            <w:rStyle w:val="Hyperlink"/>
          </w:rPr>
          <w:t xml:space="preserve"> | </w:t>
        </w:r>
        <w:proofErr w:type="spellStart"/>
        <w:r w:rsidRPr="00083D7B">
          <w:rPr>
            <w:rStyle w:val="Hyperlink"/>
          </w:rPr>
          <w:t>ForMed</w:t>
        </w:r>
        <w:proofErr w:type="spellEnd"/>
        <w:r w:rsidRPr="00083D7B">
          <w:rPr>
            <w:rStyle w:val="Hyperlink"/>
          </w:rPr>
          <w:t xml:space="preserve"> Films CIC</w:t>
        </w:r>
      </w:hyperlink>
      <w:r>
        <w:t xml:space="preserve"> - </w:t>
      </w:r>
      <w:r>
        <w:t>Becoming a dad is a major life change – whether it is a first baby or part of a growing family.  It can be an exciting time, but also a challenging one.  For the family unit to thrive and for baby to have the best start, the mental health and wellbeing of parents and carers is important.  Sometimes dads can feel overlooked at this time.  They may find it harder to discuss how the change is affecting them or to access available support.</w:t>
      </w:r>
      <w:r>
        <w:rPr>
          <w:rFonts w:ascii="Arial" w:hAnsi="Arial" w:cs="Arial"/>
        </w:rPr>
        <w:t>​</w:t>
      </w:r>
    </w:p>
    <w:p w14:paraId="6C08730A" w14:textId="1DD332A0" w:rsidR="00083D7B" w:rsidRDefault="00083D7B">
      <w:hyperlink r:id="rId12" w:history="1">
        <w:r w:rsidRPr="00083D7B">
          <w:rPr>
            <w:rStyle w:val="Hyperlink"/>
          </w:rPr>
          <w:t xml:space="preserve">Talk to Someone | </w:t>
        </w:r>
        <w:proofErr w:type="spellStart"/>
        <w:r w:rsidRPr="00083D7B">
          <w:rPr>
            <w:rStyle w:val="Hyperlink"/>
          </w:rPr>
          <w:t>ForMed</w:t>
        </w:r>
        <w:proofErr w:type="spellEnd"/>
        <w:r w:rsidRPr="00083D7B">
          <w:rPr>
            <w:rStyle w:val="Hyperlink"/>
          </w:rPr>
          <w:t xml:space="preserve"> Films CIC</w:t>
        </w:r>
      </w:hyperlink>
      <w:r>
        <w:t xml:space="preserve"> - </w:t>
      </w:r>
      <w:r w:rsidRPr="00083D7B">
        <w:t>to encourage parents-to-be to prepare for and think about looking after their mental health through pregnancy.</w:t>
      </w:r>
    </w:p>
    <w:p w14:paraId="371A5934" w14:textId="64158AC4" w:rsidR="00083D7B" w:rsidRDefault="00083D7B">
      <w:hyperlink r:id="rId13" w:history="1">
        <w:r w:rsidRPr="00083D7B">
          <w:rPr>
            <w:rStyle w:val="Hyperlink"/>
          </w:rPr>
          <w:t xml:space="preserve">Mother of Many | </w:t>
        </w:r>
        <w:proofErr w:type="spellStart"/>
        <w:r w:rsidRPr="00083D7B">
          <w:rPr>
            <w:rStyle w:val="Hyperlink"/>
          </w:rPr>
          <w:t>ForMed</w:t>
        </w:r>
        <w:proofErr w:type="spellEnd"/>
        <w:r w:rsidRPr="00083D7B">
          <w:rPr>
            <w:rStyle w:val="Hyperlink"/>
          </w:rPr>
          <w:t xml:space="preserve"> Films CIC</w:t>
        </w:r>
      </w:hyperlink>
      <w:r>
        <w:t xml:space="preserve"> - </w:t>
      </w:r>
      <w:r w:rsidRPr="00083D7B">
        <w:t>to celebrate the incredible work of midwives and in awe of childbirth</w:t>
      </w:r>
    </w:p>
    <w:p w14:paraId="3BAC001B" w14:textId="1472B93E" w:rsidR="00EE4DD3" w:rsidRDefault="00083D7B">
      <w:hyperlink r:id="rId14" w:history="1">
        <w:r w:rsidRPr="00083D7B">
          <w:rPr>
            <w:rStyle w:val="Hyperlink"/>
          </w:rPr>
          <w:t xml:space="preserve">Acacia | </w:t>
        </w:r>
        <w:proofErr w:type="spellStart"/>
        <w:r w:rsidRPr="00083D7B">
          <w:rPr>
            <w:rStyle w:val="Hyperlink"/>
          </w:rPr>
          <w:t>ForMed</w:t>
        </w:r>
        <w:proofErr w:type="spellEnd"/>
        <w:r w:rsidRPr="00083D7B">
          <w:rPr>
            <w:rStyle w:val="Hyperlink"/>
          </w:rPr>
          <w:t xml:space="preserve"> Films CIC</w:t>
        </w:r>
      </w:hyperlink>
      <w:r>
        <w:t xml:space="preserve"> - </w:t>
      </w:r>
      <w:r w:rsidRPr="00083D7B">
        <w:t>The film shares the stories of four dads who have struggled with their mental health during new parenthood experiences</w:t>
      </w:r>
    </w:p>
    <w:p w14:paraId="493BB880" w14:textId="1E85F773" w:rsidR="00EE4DD3" w:rsidRDefault="00EE4DD3">
      <w:r>
        <w:t xml:space="preserve">PETALS </w:t>
      </w:r>
    </w:p>
    <w:p w14:paraId="7E0FF10A" w14:textId="2057B933" w:rsidR="00EE4DD3" w:rsidRDefault="00EE4DD3">
      <w:hyperlink r:id="rId15" w:history="1">
        <w:r w:rsidRPr="00EE4DD3">
          <w:rPr>
            <w:rStyle w:val="Hyperlink"/>
          </w:rPr>
          <w:t>Lancashire and South Cumbria - Petals Charity</w:t>
        </w:r>
      </w:hyperlink>
    </w:p>
    <w:p w14:paraId="5CBF6265" w14:textId="77777777" w:rsidR="00083D7B" w:rsidRDefault="00083D7B"/>
    <w:p w14:paraId="414B8F74" w14:textId="77777777" w:rsidR="00083D7B" w:rsidRDefault="00083D7B"/>
    <w:p w14:paraId="3051BF4C" w14:textId="77777777" w:rsidR="00083D7B" w:rsidRDefault="00083D7B"/>
    <w:p w14:paraId="5A5E67CF" w14:textId="77777777" w:rsidR="00083D7B" w:rsidRDefault="00083D7B"/>
    <w:p w14:paraId="11A6D52B" w14:textId="77777777" w:rsidR="00083D7B" w:rsidRDefault="00083D7B"/>
    <w:p w14:paraId="3A2605BD" w14:textId="77777777" w:rsidR="00083D7B" w:rsidRDefault="00083D7B"/>
    <w:p w14:paraId="356B1EE7" w14:textId="77777777" w:rsidR="00083D7B" w:rsidRDefault="00083D7B"/>
    <w:p w14:paraId="5ABEE602" w14:textId="77777777" w:rsidR="00083D7B" w:rsidRDefault="00083D7B"/>
    <w:p w14:paraId="6084ADE1" w14:textId="77777777" w:rsidR="00083D7B" w:rsidRDefault="00083D7B"/>
    <w:p w14:paraId="36CE3B07" w14:textId="77777777" w:rsidR="00083D7B" w:rsidRDefault="00083D7B"/>
    <w:p w14:paraId="4A3D03DC" w14:textId="77777777" w:rsidR="00083D7B" w:rsidRDefault="00083D7B"/>
    <w:sectPr w:rsidR="00083D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D7B"/>
    <w:rsid w:val="00083D7B"/>
    <w:rsid w:val="00371E2C"/>
    <w:rsid w:val="005C5031"/>
    <w:rsid w:val="005D446D"/>
    <w:rsid w:val="00684D81"/>
    <w:rsid w:val="00E038C0"/>
    <w:rsid w:val="00EE4D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C3F4C"/>
  <w15:chartTrackingRefBased/>
  <w15:docId w15:val="{76157D45-4630-41E1-94F6-EDF32EC71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3D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3D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3D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3D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3D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3D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3D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3D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3D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D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3D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3D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3D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3D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3D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3D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3D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3D7B"/>
    <w:rPr>
      <w:rFonts w:eastAsiaTheme="majorEastAsia" w:cstheme="majorBidi"/>
      <w:color w:val="272727" w:themeColor="text1" w:themeTint="D8"/>
    </w:rPr>
  </w:style>
  <w:style w:type="paragraph" w:styleId="Title">
    <w:name w:val="Title"/>
    <w:basedOn w:val="Normal"/>
    <w:next w:val="Normal"/>
    <w:link w:val="TitleChar"/>
    <w:uiPriority w:val="10"/>
    <w:qFormat/>
    <w:rsid w:val="00083D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3D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3D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3D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3D7B"/>
    <w:pPr>
      <w:spacing w:before="160"/>
      <w:jc w:val="center"/>
    </w:pPr>
    <w:rPr>
      <w:i/>
      <w:iCs/>
      <w:color w:val="404040" w:themeColor="text1" w:themeTint="BF"/>
    </w:rPr>
  </w:style>
  <w:style w:type="character" w:customStyle="1" w:styleId="QuoteChar">
    <w:name w:val="Quote Char"/>
    <w:basedOn w:val="DefaultParagraphFont"/>
    <w:link w:val="Quote"/>
    <w:uiPriority w:val="29"/>
    <w:rsid w:val="00083D7B"/>
    <w:rPr>
      <w:i/>
      <w:iCs/>
      <w:color w:val="404040" w:themeColor="text1" w:themeTint="BF"/>
    </w:rPr>
  </w:style>
  <w:style w:type="paragraph" w:styleId="ListParagraph">
    <w:name w:val="List Paragraph"/>
    <w:basedOn w:val="Normal"/>
    <w:uiPriority w:val="34"/>
    <w:qFormat/>
    <w:rsid w:val="00083D7B"/>
    <w:pPr>
      <w:ind w:left="720"/>
      <w:contextualSpacing/>
    </w:pPr>
  </w:style>
  <w:style w:type="character" w:styleId="IntenseEmphasis">
    <w:name w:val="Intense Emphasis"/>
    <w:basedOn w:val="DefaultParagraphFont"/>
    <w:uiPriority w:val="21"/>
    <w:qFormat/>
    <w:rsid w:val="00083D7B"/>
    <w:rPr>
      <w:i/>
      <w:iCs/>
      <w:color w:val="0F4761" w:themeColor="accent1" w:themeShade="BF"/>
    </w:rPr>
  </w:style>
  <w:style w:type="paragraph" w:styleId="IntenseQuote">
    <w:name w:val="Intense Quote"/>
    <w:basedOn w:val="Normal"/>
    <w:next w:val="Normal"/>
    <w:link w:val="IntenseQuoteChar"/>
    <w:uiPriority w:val="30"/>
    <w:qFormat/>
    <w:rsid w:val="00083D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3D7B"/>
    <w:rPr>
      <w:i/>
      <w:iCs/>
      <w:color w:val="0F4761" w:themeColor="accent1" w:themeShade="BF"/>
    </w:rPr>
  </w:style>
  <w:style w:type="character" w:styleId="IntenseReference">
    <w:name w:val="Intense Reference"/>
    <w:basedOn w:val="DefaultParagraphFont"/>
    <w:uiPriority w:val="32"/>
    <w:qFormat/>
    <w:rsid w:val="00083D7B"/>
    <w:rPr>
      <w:b/>
      <w:bCs/>
      <w:smallCaps/>
      <w:color w:val="0F4761" w:themeColor="accent1" w:themeShade="BF"/>
      <w:spacing w:val="5"/>
    </w:rPr>
  </w:style>
  <w:style w:type="character" w:styleId="Hyperlink">
    <w:name w:val="Hyperlink"/>
    <w:basedOn w:val="DefaultParagraphFont"/>
    <w:uiPriority w:val="99"/>
    <w:unhideWhenUsed/>
    <w:rsid w:val="00083D7B"/>
    <w:rPr>
      <w:color w:val="467886" w:themeColor="hyperlink"/>
      <w:u w:val="single"/>
    </w:rPr>
  </w:style>
  <w:style w:type="character" w:styleId="UnresolvedMention">
    <w:name w:val="Unresolved Mention"/>
    <w:basedOn w:val="DefaultParagraphFont"/>
    <w:uiPriority w:val="99"/>
    <w:semiHidden/>
    <w:unhideWhenUsed/>
    <w:rsid w:val="00083D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medfilms.co.uk/ablackcloud" TargetMode="External"/><Relationship Id="rId13" Type="http://schemas.openxmlformats.org/officeDocument/2006/relationships/hyperlink" Target="https://www.formedfilms.co.uk/motherofmany" TargetMode="External"/><Relationship Id="rId3" Type="http://schemas.openxmlformats.org/officeDocument/2006/relationships/customXml" Target="../customXml/item3.xml"/><Relationship Id="rId7" Type="http://schemas.openxmlformats.org/officeDocument/2006/relationships/hyperlink" Target="https://www.itv.com/news/granada/2024-03-28/why-its-time-to-talk-about-birth-trauma-and-loss" TargetMode="External"/><Relationship Id="rId12" Type="http://schemas.openxmlformats.org/officeDocument/2006/relationships/hyperlink" Target="https://www.formedfilms.co.uk/talktosomeon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ormedfilms.co.uk/becomingadad" TargetMode="External"/><Relationship Id="rId5" Type="http://schemas.openxmlformats.org/officeDocument/2006/relationships/settings" Target="settings.xml"/><Relationship Id="rId15" Type="http://schemas.openxmlformats.org/officeDocument/2006/relationships/hyperlink" Target="https://www.petalscharity.org/lancashire-and-south-cumbria/" TargetMode="External"/><Relationship Id="rId10" Type="http://schemas.openxmlformats.org/officeDocument/2006/relationships/hyperlink" Target="https://perinatalpositivity.org/" TargetMode="External"/><Relationship Id="rId4" Type="http://schemas.openxmlformats.org/officeDocument/2006/relationships/styles" Target="styles.xml"/><Relationship Id="rId9" Type="http://schemas.openxmlformats.org/officeDocument/2006/relationships/hyperlink" Target="https://www.formedfilms.co.uk/physiologyofchildbirth" TargetMode="External"/><Relationship Id="rId14" Type="http://schemas.openxmlformats.org/officeDocument/2006/relationships/hyperlink" Target="https://www.formedfilms.co.uk/acac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5D72A9C920734FB840525BC4E1F2B8" ma:contentTypeVersion="18" ma:contentTypeDescription="Create a new document." ma:contentTypeScope="" ma:versionID="fbd2fc5b834e0ec20b71bb195462bbb6">
  <xsd:schema xmlns:xsd="http://www.w3.org/2001/XMLSchema" xmlns:xs="http://www.w3.org/2001/XMLSchema" xmlns:p="http://schemas.microsoft.com/office/2006/metadata/properties" xmlns:ns1="http://schemas.microsoft.com/sharepoint/v3" xmlns:ns2="f145a7ca-ef21-46b5-aece-bc68bb95c9e8" xmlns:ns3="27ee7735-70d6-4e6c-991f-1fe60876120f" targetNamespace="http://schemas.microsoft.com/office/2006/metadata/properties" ma:root="true" ma:fieldsID="6336ff732c185ee0b3aeef0d10904017" ns1:_="" ns2:_="" ns3:_="">
    <xsd:import namespace="http://schemas.microsoft.com/sharepoint/v3"/>
    <xsd:import namespace="f145a7ca-ef21-46b5-aece-bc68bb95c9e8"/>
    <xsd:import namespace="27ee7735-70d6-4e6c-991f-1fe60876120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45a7ca-ef21-46b5-aece-bc68bb95c9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ee7735-70d6-4e6c-991f-1fe60876120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e6dbe28-2edf-44de-bc98-55253b1e53a2}" ma:internalName="TaxCatchAll" ma:showField="CatchAllData" ma:web="27ee7735-70d6-4e6c-991f-1fe60876120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145a7ca-ef21-46b5-aece-bc68bb95c9e8">
      <Terms xmlns="http://schemas.microsoft.com/office/infopath/2007/PartnerControls"/>
    </lcf76f155ced4ddcb4097134ff3c332f>
    <TaxCatchAll xmlns="27ee7735-70d6-4e6c-991f-1fe60876120f" xsi:nil="true"/>
    <SharedWithUsers xmlns="27ee7735-70d6-4e6c-991f-1fe60876120f">
      <UserInfo>
        <DisplayName/>
        <AccountId xsi:nil="true"/>
        <AccountType/>
      </UserInfo>
    </SharedWithUsers>
  </documentManagement>
</p:properties>
</file>

<file path=customXml/itemProps1.xml><?xml version="1.0" encoding="utf-8"?>
<ds:datastoreItem xmlns:ds="http://schemas.openxmlformats.org/officeDocument/2006/customXml" ds:itemID="{72DCDD6D-D81F-44C1-87A8-558EF98BEB9E}"/>
</file>

<file path=customXml/itemProps2.xml><?xml version="1.0" encoding="utf-8"?>
<ds:datastoreItem xmlns:ds="http://schemas.openxmlformats.org/officeDocument/2006/customXml" ds:itemID="{3071D778-BA78-4150-BA6F-99B3A456EB5A}">
  <ds:schemaRefs>
    <ds:schemaRef ds:uri="http://schemas.microsoft.com/sharepoint/v3/contenttype/forms"/>
  </ds:schemaRefs>
</ds:datastoreItem>
</file>

<file path=customXml/itemProps3.xml><?xml version="1.0" encoding="utf-8"?>
<ds:datastoreItem xmlns:ds="http://schemas.openxmlformats.org/officeDocument/2006/customXml" ds:itemID="{3C217EB0-16A3-4E42-8BD9-7B8BA93CBB54}">
  <ds:schemaRefs>
    <ds:schemaRef ds:uri="http://schemas.openxmlformats.org/package/2006/metadata/core-properties"/>
    <ds:schemaRef ds:uri="http://purl.org/dc/elements/1.1/"/>
    <ds:schemaRef ds:uri="http://purl.org/dc/dcmitype/"/>
    <ds:schemaRef ds:uri="http://schemas.microsoft.com/office/2006/documentManagement/types"/>
    <ds:schemaRef ds:uri="http://purl.org/dc/terms/"/>
    <ds:schemaRef ds:uri="b2868909-7522-475a-bd28-01046b3e794a"/>
    <ds:schemaRef ds:uri="http://schemas.microsoft.com/sharepoint/v3"/>
    <ds:schemaRef ds:uri="http://schemas.microsoft.com/office/infopath/2007/PartnerControls"/>
    <ds:schemaRef ds:uri="08846cd0-9366-4da5-96c6-199baf5ad30d"/>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372</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Blackpool Teaching Hospitals</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Tracy (NHS LANCASHIRE AND SOUTH CUMBRIA ICB - 02M)</dc:creator>
  <cp:keywords/>
  <dc:description/>
  <cp:lastModifiedBy>MARSDEN, Tracy (NHS LANCASHIRE AND SOUTH CUMBRIA ICB - 02M)</cp:lastModifiedBy>
  <cp:revision>1</cp:revision>
  <dcterms:created xsi:type="dcterms:W3CDTF">2025-10-08T09:33:00Z</dcterms:created>
  <dcterms:modified xsi:type="dcterms:W3CDTF">2025-10-08T09:45:00Z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0x010100915D72A9C920734FB840525BC4E1F2B8</vt:lpwstr>
  </property>
  <property fmtid="{D5CDD505-2E9C-101B-9397-08002B2CF9AE}" pid="3" name="MediaServiceImageTags">
    <vt:lpwstr/>
  </property>
  <property fmtid="{D5CDD505-2E9C-101B-9397-08002B2CF9AE}" pid="4" name="Order">
    <vt:r8>633800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4" name="docLang">
    <vt:lpwstr>en</vt:lpwstr>
  </property>
</Properties>
</file>